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5A" w:rsidRDefault="00337C5A" w:rsidP="00810C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№1 к приказу №29/1 от 25.03.2021г</w:t>
      </w:r>
      <w:r w:rsidR="003809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052BD" w:rsidRPr="00FC3089" w:rsidRDefault="001052BD" w:rsidP="00810C6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3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ПРИНЯТО:                                            </w:t>
      </w:r>
      <w:r w:rsidRPr="00CF21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</w:t>
      </w:r>
      <w:r w:rsidRPr="00FC3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УТВЕРЖДАЮ:</w:t>
      </w:r>
      <w:r w:rsidRPr="00FC3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CF21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 педагогического совета</w:t>
      </w:r>
      <w:r w:rsidRPr="00FC3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r w:rsidRPr="00CF21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FC3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 МБОУ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Петровобудская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</w:t>
      </w:r>
      <w:r w:rsidRPr="00FC3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ОШ</w:t>
      </w:r>
    </w:p>
    <w:p w:rsidR="001052BD" w:rsidRPr="00FC3089" w:rsidRDefault="001052BD" w:rsidP="00810C6E">
      <w:pPr>
        <w:widowControl w:val="0"/>
        <w:tabs>
          <w:tab w:val="left" w:pos="574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3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Петровобудская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</w:t>
      </w:r>
      <w:r w:rsidRPr="00FC3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ОШ</w:t>
      </w:r>
      <w:r w:rsidRPr="00FC3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________________/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С.А.Иус</w:t>
      </w:r>
      <w:proofErr w:type="spellEnd"/>
      <w:r w:rsidRPr="00FC3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Pr="00FC3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  № 5</w:t>
      </w:r>
      <w:r w:rsidRPr="00FC3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</w:t>
      </w:r>
      <w:r w:rsidRPr="00CF21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29/1 от «25</w:t>
      </w:r>
      <w:r w:rsidRPr="00CF21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марта 2021</w:t>
      </w:r>
      <w:r w:rsidRPr="00FC3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</w:t>
      </w:r>
      <w:r w:rsidRPr="00FC3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«22» марта 2021</w:t>
      </w:r>
      <w:r w:rsidRPr="00FC3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1052BD" w:rsidRPr="00CF2140" w:rsidRDefault="001052BD" w:rsidP="00810C6E">
      <w:pPr>
        <w:spacing w:after="0" w:line="240" w:lineRule="auto"/>
      </w:pPr>
    </w:p>
    <w:p w:rsidR="001052BD" w:rsidRPr="005D659E" w:rsidRDefault="001052BD" w:rsidP="00810C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65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  <w:r w:rsidRPr="005D65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 порядке приема на обучение в  МБОУ </w:t>
      </w:r>
      <w:proofErr w:type="spellStart"/>
      <w:r w:rsidRPr="005D65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Петровобудская</w:t>
      </w:r>
      <w:proofErr w:type="spellEnd"/>
      <w:r w:rsidRPr="005D65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ООШ </w:t>
      </w:r>
      <w:r w:rsidR="008B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 изменениями и дополнениями)</w:t>
      </w:r>
    </w:p>
    <w:p w:rsidR="001052BD" w:rsidRPr="005D659E" w:rsidRDefault="001052BD" w:rsidP="00810C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D659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5D65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Общие положения</w:t>
      </w:r>
    </w:p>
    <w:p w:rsidR="001052BD" w:rsidRPr="005D659E" w:rsidRDefault="001052BD" w:rsidP="00810C6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определяет правила и условия приёма граждан в муниципальное бюджетное общеобразовательное учреждение </w:t>
      </w:r>
      <w:proofErr w:type="spellStart"/>
      <w:r w:rsidRPr="005D65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Петровобудская</w:t>
      </w:r>
      <w:proofErr w:type="spellEnd"/>
      <w:r w:rsidRPr="005D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  (далее – учреждение), </w:t>
      </w:r>
      <w:r w:rsidRPr="005D659E">
        <w:rPr>
          <w:rFonts w:ascii="Times New Roman" w:hAnsi="Times New Roman" w:cs="Times New Roman"/>
          <w:color w:val="000000"/>
          <w:sz w:val="24"/>
          <w:szCs w:val="24"/>
        </w:rPr>
        <w:t>осуществляющее образовательную деятельность по образовательным программам начального общего, основного общего  образования</w:t>
      </w:r>
    </w:p>
    <w:p w:rsidR="001052BD" w:rsidRPr="005D659E" w:rsidRDefault="001052BD" w:rsidP="00810C6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5D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МБОУ </w:t>
      </w:r>
      <w:proofErr w:type="spellStart"/>
      <w:r w:rsidRPr="005D65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Петровобудская</w:t>
      </w:r>
      <w:proofErr w:type="spellEnd"/>
      <w:r w:rsidRPr="005D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 принято в соответствии с Федеральным законом от 29.12.2012г №273-ФЗ «Об образовании в Российской Федерации», приказом Министерства просвещения Российской Федерации от 02 сентября 2020 года № 458 «Об утверждении порядка приема на обучение по образовательным  программам начального общего, основного общего и среднего общего образования», Уставом  МБОУ </w:t>
      </w:r>
      <w:proofErr w:type="spellStart"/>
      <w:r w:rsidRPr="005D65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Петровобудская</w:t>
      </w:r>
      <w:proofErr w:type="spellEnd"/>
      <w:r w:rsidRPr="005D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ООШ, с целью реализации конституционных прав граждан на образование.</w:t>
      </w:r>
      <w:proofErr w:type="gramEnd"/>
    </w:p>
    <w:p w:rsidR="001052BD" w:rsidRDefault="001052BD" w:rsidP="00810C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59E">
        <w:rPr>
          <w:rFonts w:ascii="Times New Roman" w:hAnsi="Times New Roman" w:cs="Times New Roman"/>
          <w:sz w:val="24"/>
          <w:szCs w:val="24"/>
        </w:rPr>
        <w:t xml:space="preserve">1.3. Прием на обучение в учреждение  проводится на принципах равных условий приема для всех поступающих, за исключением лиц, которым в соответствии с Федеральным законом «Об образовании в Российской Федерации» предоставлены особые права (преимущества) при приеме на обучение. Дети с ограниченными возможностями здоровья принимаются на </w:t>
      </w:r>
      <w:proofErr w:type="gramStart"/>
      <w:r w:rsidRPr="005D659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5D659E">
        <w:rPr>
          <w:rFonts w:ascii="Times New Roman" w:hAnsi="Times New Roman" w:cs="Times New Roman"/>
          <w:sz w:val="24"/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</w:t>
      </w:r>
      <w:proofErr w:type="spellStart"/>
      <w:r w:rsidRPr="005D659E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5D659E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8B4391" w:rsidRPr="005D659E" w:rsidRDefault="008B4391" w:rsidP="00810C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 внеочередном порядке предоставляются места в государственных и муниципальных общеобразовательных организациях детям, указанным в пункте 8 статьи 24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Федрального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закона от 27 мая 1998 г. № 76-ФЗ «О статусе военнослужащих», и детям, указанным в статье </w:t>
      </w:r>
      <w:r w:rsidR="00976207">
        <w:rPr>
          <w:rFonts w:ascii="Times New Roman" w:hAnsi="Times New Roman" w:cs="Times New Roman"/>
          <w:sz w:val="24"/>
          <w:szCs w:val="24"/>
        </w:rPr>
        <w:t>28 Федерального закона от 3 июля 2016 г. № 226-ФЗ «О войсках национальной гвардии Российской Федерации» по месту жительства их семей.</w:t>
      </w:r>
      <w:proofErr w:type="gramEnd"/>
    </w:p>
    <w:p w:rsidR="001052BD" w:rsidRPr="005D659E" w:rsidRDefault="001052BD" w:rsidP="00810C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659E">
        <w:rPr>
          <w:rFonts w:ascii="Times New Roman" w:hAnsi="Times New Roman" w:cs="Times New Roman"/>
          <w:sz w:val="24"/>
          <w:szCs w:val="24"/>
        </w:rPr>
        <w:t xml:space="preserve">1.4.Факт ознакомления родителей (законных представителей) ребёнка с лицензией на осуществление образовательной деятельности, свидетельством о государственной аккредитации школы, с образовательными программами, Уставом школы и иными локальными актами МБОУ </w:t>
      </w:r>
      <w:proofErr w:type="spellStart"/>
      <w:r w:rsidRPr="005D659E">
        <w:rPr>
          <w:rFonts w:ascii="Times New Roman" w:hAnsi="Times New Roman" w:cs="Times New Roman"/>
          <w:sz w:val="24"/>
          <w:szCs w:val="24"/>
        </w:rPr>
        <w:t>Петровобудская</w:t>
      </w:r>
      <w:proofErr w:type="spellEnd"/>
      <w:r w:rsidRPr="005D659E">
        <w:rPr>
          <w:rFonts w:ascii="Times New Roman" w:hAnsi="Times New Roman" w:cs="Times New Roman"/>
          <w:sz w:val="24"/>
          <w:szCs w:val="24"/>
        </w:rPr>
        <w:t xml:space="preserve"> ООШ, регламентирующими организацию и осуществление образовательной деятельности, права и обязанности обучающихся фиксируется в заявлении о приёме и заверяется личной подписью родителей (законных представителей) ребёнка.</w:t>
      </w:r>
      <w:proofErr w:type="gramEnd"/>
      <w:r w:rsidRPr="005D659E">
        <w:rPr>
          <w:rFonts w:ascii="Times New Roman" w:hAnsi="Times New Roman" w:cs="Times New Roman"/>
          <w:sz w:val="24"/>
          <w:szCs w:val="24"/>
        </w:rPr>
        <w:t xml:space="preserve"> Подписью родителей (законных представителей) обучающегося фиксируется также согласие на обработку их персональных данных и персональных данных ребёнка в порядке, установленном законом от 27.07.2006г №152-ФЗ «О персональных данных». Документы, представленные родителями (законными представителями) детей, фиксируются в заявлении о приёме,  заверяется личной подписью родителей (законных представителей) ребёнка.</w:t>
      </w:r>
    </w:p>
    <w:p w:rsidR="001052BD" w:rsidRPr="005D659E" w:rsidRDefault="001052BD" w:rsidP="00810C6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59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5D6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Порядок приема </w:t>
      </w:r>
      <w:proofErr w:type="gramStart"/>
      <w:r w:rsidRPr="005D6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 1</w:t>
      </w:r>
      <w:proofErr w:type="gramEnd"/>
      <w:r w:rsidRPr="005D6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-ый класс.</w:t>
      </w:r>
    </w:p>
    <w:p w:rsidR="001052BD" w:rsidRPr="005D659E" w:rsidRDefault="001052BD" w:rsidP="00810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9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 Количество первых классов в учреждении определяется в зависимости от условий, созданных для осуществления образовательного процесса, и с учетом </w:t>
      </w:r>
      <w:hyperlink r:id="rId5" w:history="1">
        <w:r w:rsidRPr="005D659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санитарных норм</w:t>
        </w:r>
      </w:hyperlink>
      <w:r w:rsidRPr="005D659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доводится до сведения родителей (законных  представителей) будущих первоклассников до начала приёма в первый класс.</w:t>
      </w:r>
    </w:p>
    <w:p w:rsidR="001052BD" w:rsidRPr="005D659E" w:rsidRDefault="001052BD" w:rsidP="00810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 первый класс школы принимаются дети по достижению ими возраста шести лет и шести месяцев при отсутствии противопоказаний по состоянию здоровья, но не позже достижения ими возраста 8 лет. </w:t>
      </w:r>
    </w:p>
    <w:p w:rsidR="001052BD" w:rsidRPr="005D659E" w:rsidRDefault="001052BD" w:rsidP="00810C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заявлению родителей (законных представителей) детей учредитель вправе разрешить прием детей в учреждение  на </w:t>
      </w:r>
      <w:proofErr w:type="gramStart"/>
      <w:r w:rsidRPr="005D65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5D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1052BD" w:rsidRPr="005D659E" w:rsidRDefault="001052BD" w:rsidP="00810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приеме в учреждение  может быть отказано только по причине отсутствия в ней свободных мест.</w:t>
      </w:r>
    </w:p>
    <w:p w:rsidR="001052BD" w:rsidRPr="005D659E" w:rsidRDefault="001052BD" w:rsidP="00810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bookmarkStart w:id="0" w:name="_GoBack"/>
      <w:bookmarkEnd w:id="0"/>
      <w:r w:rsidRPr="005D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Приём в 1 класс осуществляется без вступительных испытаний.  </w:t>
      </w:r>
    </w:p>
    <w:p w:rsidR="001052BD" w:rsidRPr="005D659E" w:rsidRDefault="001052BD" w:rsidP="00810C6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9E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Заявление о приеме на обучение и документы для приема на обучение подаются одним из следующих способов:</w:t>
      </w:r>
    </w:p>
    <w:p w:rsidR="001052BD" w:rsidRPr="005D659E" w:rsidRDefault="001052BD" w:rsidP="00810C6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9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в общеобразовательную организацию;</w:t>
      </w:r>
    </w:p>
    <w:p w:rsidR="001052BD" w:rsidRPr="005D659E" w:rsidRDefault="001052BD" w:rsidP="00810C6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9E">
        <w:rPr>
          <w:rFonts w:ascii="Times New Roman" w:eastAsia="Times New Roman" w:hAnsi="Times New Roman" w:cs="Times New Roman"/>
          <w:sz w:val="24"/>
          <w:szCs w:val="24"/>
          <w:lang w:eastAsia="ru-RU"/>
        </w:rPr>
        <w:t>-через операторов почтовой связи общего пользования заказным письмом с уведомлением о вручении;</w:t>
      </w:r>
    </w:p>
    <w:p w:rsidR="001052BD" w:rsidRPr="005D659E" w:rsidRDefault="001052BD" w:rsidP="00810C6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9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реквизитов), посредством электронной почты общеобразовательной организации или ее официальный сайт;</w:t>
      </w:r>
    </w:p>
    <w:p w:rsidR="001052BD" w:rsidRPr="005D659E" w:rsidRDefault="001052BD" w:rsidP="00810C6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9E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помощью сервиса «Подача заявления на поступление в школу» на портале муниципальных услуг ИСОУ «Виртуальная школа» (</w:t>
      </w:r>
      <w:r w:rsidRPr="005D65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</w:t>
      </w:r>
      <w:r w:rsidRPr="005D659E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5D65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uslugi</w:t>
      </w:r>
      <w:proofErr w:type="spellEnd"/>
      <w:r w:rsidRPr="005D65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D65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vsopen</w:t>
      </w:r>
      <w:proofErr w:type="spellEnd"/>
      <w:r w:rsidRPr="005D65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D65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5D659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052BD" w:rsidRPr="005D659E" w:rsidRDefault="001052BD" w:rsidP="00810C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Pr="005D659E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заявлений в первый класс для детей, проживающих на закрепленной территории, начинается 1 апреля и завершается 30 июня текущего года. Зачисление в МБОУ </w:t>
      </w:r>
      <w:proofErr w:type="spellStart"/>
      <w:r w:rsidRPr="005D659E">
        <w:rPr>
          <w:rFonts w:ascii="Times New Roman" w:hAnsi="Times New Roman" w:cs="Times New Roman"/>
          <w:color w:val="000000"/>
          <w:sz w:val="24"/>
          <w:szCs w:val="24"/>
        </w:rPr>
        <w:t>Петровобудская</w:t>
      </w:r>
      <w:proofErr w:type="spellEnd"/>
      <w:r w:rsidRPr="005D659E">
        <w:rPr>
          <w:rFonts w:ascii="Times New Roman" w:hAnsi="Times New Roman" w:cs="Times New Roman"/>
          <w:color w:val="000000"/>
          <w:sz w:val="24"/>
          <w:szCs w:val="24"/>
        </w:rPr>
        <w:t xml:space="preserve"> ООШ оформляется распорядительным актом в течение 3 рабочих дней после </w:t>
      </w:r>
      <w:r w:rsidR="0094174B">
        <w:rPr>
          <w:rFonts w:ascii="Times New Roman" w:hAnsi="Times New Roman" w:cs="Times New Roman"/>
          <w:color w:val="000000"/>
          <w:sz w:val="24"/>
          <w:szCs w:val="24"/>
        </w:rPr>
        <w:t>завершения приема заявлений о приеме на обучение в первый класс.</w:t>
      </w:r>
      <w:r w:rsidRPr="005D65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052BD" w:rsidRPr="005D659E" w:rsidRDefault="001052BD" w:rsidP="00810C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59E">
        <w:rPr>
          <w:rFonts w:ascii="Times New Roman" w:hAnsi="Times New Roman" w:cs="Times New Roman"/>
          <w:color w:val="000000"/>
          <w:sz w:val="24"/>
          <w:szCs w:val="24"/>
        </w:rPr>
        <w:t>Для детей, не проживающих на закрепленной территории, прием заявлений в первый класс начинается с 6 июля текущего года до момента заполнения свободных мест, но не позднее 5 сентября текущего года.</w:t>
      </w:r>
    </w:p>
    <w:p w:rsidR="001052BD" w:rsidRPr="005D659E" w:rsidRDefault="001052BD" w:rsidP="00810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9E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Для приема детей родители (законные представители)</w:t>
      </w:r>
      <w:r w:rsidRPr="005D659E">
        <w:rPr>
          <w:rFonts w:ascii="Times New Roman" w:hAnsi="Times New Roman" w:cs="Times New Roman"/>
          <w:color w:val="000000"/>
          <w:sz w:val="24"/>
          <w:szCs w:val="24"/>
        </w:rPr>
        <w:t xml:space="preserve"> ребенка </w:t>
      </w:r>
      <w:r w:rsidRPr="005D65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 в учреждение следующие документы:</w:t>
      </w:r>
    </w:p>
    <w:p w:rsidR="001052BD" w:rsidRPr="005D659E" w:rsidRDefault="001052BD" w:rsidP="00810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9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документа, удостоверяющего личность родител</w:t>
      </w:r>
      <w:proofErr w:type="gramStart"/>
      <w:r w:rsidRPr="005D659E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5D65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законного представителя) ребенка;</w:t>
      </w:r>
    </w:p>
    <w:p w:rsidR="001052BD" w:rsidRPr="005D659E" w:rsidRDefault="001052BD" w:rsidP="00810C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копию свидетельства о рождении ребёнка </w:t>
      </w:r>
      <w:r w:rsidRPr="005D659E">
        <w:rPr>
          <w:rFonts w:ascii="Times New Roman" w:hAnsi="Times New Roman" w:cs="Times New Roman"/>
          <w:color w:val="000000"/>
          <w:sz w:val="24"/>
          <w:szCs w:val="24"/>
        </w:rPr>
        <w:t>или документ, подтверждающий родство заявителя;</w:t>
      </w:r>
    </w:p>
    <w:p w:rsidR="001052BD" w:rsidRPr="005D659E" w:rsidRDefault="001052BD" w:rsidP="00810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9E">
        <w:rPr>
          <w:rFonts w:ascii="Times New Roman" w:hAnsi="Times New Roman" w:cs="Times New Roman"/>
          <w:color w:val="000000"/>
          <w:sz w:val="24"/>
          <w:szCs w:val="24"/>
        </w:rPr>
        <w:t>-копию документа, подтверждающего установление опеки или  попечительств</w:t>
      </w:r>
      <w:proofErr w:type="gramStart"/>
      <w:r w:rsidRPr="005D659E">
        <w:rPr>
          <w:rFonts w:ascii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5D659E">
        <w:rPr>
          <w:rFonts w:ascii="Times New Roman" w:hAnsi="Times New Roman" w:cs="Times New Roman"/>
          <w:color w:val="000000"/>
          <w:sz w:val="24"/>
          <w:szCs w:val="24"/>
        </w:rPr>
        <w:t xml:space="preserve">при необходимости); </w:t>
      </w:r>
    </w:p>
    <w:p w:rsidR="001052BD" w:rsidRPr="005D659E" w:rsidRDefault="001052BD" w:rsidP="00810C6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659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D659E">
        <w:rPr>
          <w:rFonts w:ascii="Times New Roman" w:hAnsi="Times New Roman" w:cs="Times New Roman"/>
          <w:color w:val="000000"/>
          <w:sz w:val="24"/>
          <w:szCs w:val="24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</w:t>
      </w:r>
      <w:proofErr w:type="gramStart"/>
      <w:r w:rsidRPr="005D659E">
        <w:rPr>
          <w:rFonts w:ascii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5D659E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приема на обучение ребенка, проживающего на закрепленной территории, или в случае использования право преимущественного приема на обучение по образовательным программам начального общего образования);</w:t>
      </w:r>
    </w:p>
    <w:p w:rsidR="001052BD" w:rsidRPr="005D659E" w:rsidRDefault="001052BD" w:rsidP="00810C6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659E">
        <w:rPr>
          <w:rFonts w:ascii="Times New Roman" w:hAnsi="Times New Roman" w:cs="Times New Roman"/>
          <w:color w:val="000000"/>
          <w:sz w:val="24"/>
          <w:szCs w:val="24"/>
        </w:rPr>
        <w:t>- справку с места работы родител</w:t>
      </w:r>
      <w:proofErr w:type="gramStart"/>
      <w:r w:rsidRPr="005D659E">
        <w:rPr>
          <w:rFonts w:ascii="Times New Roman" w:hAnsi="Times New Roman" w:cs="Times New Roman"/>
          <w:color w:val="000000"/>
          <w:sz w:val="24"/>
          <w:szCs w:val="24"/>
        </w:rPr>
        <w:t>я(</w:t>
      </w:r>
      <w:proofErr w:type="gramEnd"/>
      <w:r w:rsidRPr="005D659E">
        <w:rPr>
          <w:rFonts w:ascii="Times New Roman" w:hAnsi="Times New Roman" w:cs="Times New Roman"/>
          <w:color w:val="000000"/>
          <w:sz w:val="24"/>
          <w:szCs w:val="24"/>
        </w:rPr>
        <w:t>ей) (законного(</w:t>
      </w:r>
      <w:proofErr w:type="spellStart"/>
      <w:r w:rsidRPr="005D659E">
        <w:rPr>
          <w:rFonts w:ascii="Times New Roman" w:hAnsi="Times New Roman" w:cs="Times New Roman"/>
          <w:color w:val="000000"/>
          <w:sz w:val="24"/>
          <w:szCs w:val="24"/>
        </w:rPr>
        <w:t>ых</w:t>
      </w:r>
      <w:proofErr w:type="spellEnd"/>
      <w:r w:rsidRPr="005D659E">
        <w:rPr>
          <w:rFonts w:ascii="Times New Roman" w:hAnsi="Times New Roman" w:cs="Times New Roman"/>
          <w:color w:val="000000"/>
          <w:sz w:val="24"/>
          <w:szCs w:val="24"/>
        </w:rPr>
        <w:t>) представителе ребенка (при наличии права внеочередного или первоочередного приема на обучение);</w:t>
      </w:r>
    </w:p>
    <w:p w:rsidR="001052BD" w:rsidRPr="005D659E" w:rsidRDefault="001052BD" w:rsidP="00810C6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659E">
        <w:rPr>
          <w:rFonts w:ascii="Times New Roman" w:hAnsi="Times New Roman" w:cs="Times New Roman"/>
          <w:color w:val="000000"/>
          <w:sz w:val="24"/>
          <w:szCs w:val="24"/>
        </w:rPr>
        <w:t xml:space="preserve">- копию заключения </w:t>
      </w:r>
      <w:proofErr w:type="spellStart"/>
      <w:r w:rsidRPr="005D659E">
        <w:rPr>
          <w:rFonts w:ascii="Times New Roman" w:hAnsi="Times New Roman" w:cs="Times New Roman"/>
          <w:color w:val="000000"/>
          <w:sz w:val="24"/>
          <w:szCs w:val="24"/>
        </w:rPr>
        <w:t>психолог</w:t>
      </w:r>
      <w:proofErr w:type="gramStart"/>
      <w:r w:rsidRPr="005D659E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5D659E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5D659E">
        <w:rPr>
          <w:rFonts w:ascii="Times New Roman" w:hAnsi="Times New Roman" w:cs="Times New Roman"/>
          <w:color w:val="000000"/>
          <w:sz w:val="24"/>
          <w:szCs w:val="24"/>
        </w:rPr>
        <w:t xml:space="preserve"> медико-педагогической комиссии(при наличии);</w:t>
      </w:r>
    </w:p>
    <w:p w:rsidR="001052BD" w:rsidRPr="005D659E" w:rsidRDefault="001052BD" w:rsidP="00810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59E">
        <w:rPr>
          <w:rFonts w:ascii="Times New Roman" w:hAnsi="Times New Roman" w:cs="Times New Roman"/>
          <w:sz w:val="24"/>
          <w:szCs w:val="24"/>
        </w:rPr>
        <w:t>При посещении 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5D659E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5D659E">
        <w:rPr>
          <w:rFonts w:ascii="Times New Roman" w:hAnsi="Times New Roman" w:cs="Times New Roman"/>
          <w:sz w:val="24"/>
          <w:szCs w:val="24"/>
        </w:rPr>
        <w:t>и) законный(</w:t>
      </w:r>
      <w:proofErr w:type="spellStart"/>
      <w:r w:rsidRPr="005D659E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5D659E">
        <w:rPr>
          <w:rFonts w:ascii="Times New Roman" w:hAnsi="Times New Roman" w:cs="Times New Roman"/>
          <w:sz w:val="24"/>
          <w:szCs w:val="24"/>
        </w:rPr>
        <w:t xml:space="preserve">) представитель(ли) ребенка </w:t>
      </w:r>
      <w:proofErr w:type="spellStart"/>
      <w:r w:rsidRPr="005D659E">
        <w:rPr>
          <w:rFonts w:ascii="Times New Roman" w:hAnsi="Times New Roman" w:cs="Times New Roman"/>
          <w:sz w:val="24"/>
          <w:szCs w:val="24"/>
        </w:rPr>
        <w:t>прдоставляют</w:t>
      </w:r>
      <w:proofErr w:type="spellEnd"/>
      <w:r w:rsidRPr="005D659E">
        <w:rPr>
          <w:rFonts w:ascii="Times New Roman" w:hAnsi="Times New Roman" w:cs="Times New Roman"/>
          <w:sz w:val="24"/>
          <w:szCs w:val="24"/>
        </w:rPr>
        <w:t xml:space="preserve"> оригиналы документов, указанных в абзацах 2-5 настоящего пункта.</w:t>
      </w:r>
    </w:p>
    <w:p w:rsidR="001052BD" w:rsidRPr="005D659E" w:rsidRDefault="001052BD" w:rsidP="00810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(Приложение 1).</w:t>
      </w:r>
    </w:p>
    <w:p w:rsidR="001052BD" w:rsidRPr="005D659E" w:rsidRDefault="001052BD" w:rsidP="00810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9E">
        <w:rPr>
          <w:rFonts w:ascii="Times New Roman" w:hAnsi="Times New Roman" w:cs="Times New Roman"/>
          <w:color w:val="000000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Копии предъявляемых при приеме документов хранятся в учреждении  на время обучения ребенка.</w:t>
      </w:r>
    </w:p>
    <w:p w:rsidR="001052BD" w:rsidRPr="005D659E" w:rsidRDefault="001052BD" w:rsidP="00810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9E">
        <w:rPr>
          <w:rFonts w:ascii="Times New Roman" w:hAnsi="Times New Roman" w:cs="Times New Roman"/>
          <w:color w:val="000000"/>
          <w:sz w:val="24"/>
          <w:szCs w:val="24"/>
        </w:rPr>
        <w:t>Родители (законные представители) детей имеют право по своему усмотрению представлять другие документы.</w:t>
      </w:r>
    </w:p>
    <w:p w:rsidR="00810C6E" w:rsidRDefault="001052BD" w:rsidP="00810C6E">
      <w:pPr>
        <w:pStyle w:val="a8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D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r w:rsidR="00810C6E">
        <w:rPr>
          <w:rFonts w:ascii="Times New Roman" w:hAnsi="Times New Roman" w:cs="Times New Roman"/>
          <w:color w:val="000000"/>
          <w:sz w:val="24"/>
          <w:szCs w:val="24"/>
        </w:rPr>
        <w:t>Факт приёма заявления о приёме на обучение и перечень документов,</w:t>
      </w:r>
      <w:r w:rsidR="00810C6E">
        <w:rPr>
          <w:rFonts w:ascii="Times New Roman" w:hAnsi="Times New Roman" w:cs="Times New Roman"/>
        </w:rPr>
        <w:t xml:space="preserve"> п</w:t>
      </w:r>
      <w:r w:rsidR="00810C6E">
        <w:rPr>
          <w:rFonts w:ascii="Times New Roman" w:hAnsi="Times New Roman" w:cs="Times New Roman"/>
          <w:color w:val="000000"/>
          <w:sz w:val="24"/>
          <w:szCs w:val="24"/>
        </w:rPr>
        <w:t>редставленных родителе</w:t>
      </w:r>
      <w:proofErr w:type="gramStart"/>
      <w:r w:rsidR="00810C6E">
        <w:rPr>
          <w:rFonts w:ascii="Times New Roman" w:hAnsi="Times New Roman" w:cs="Times New Roman"/>
          <w:color w:val="000000"/>
          <w:sz w:val="24"/>
          <w:szCs w:val="24"/>
        </w:rPr>
        <w:t>м(</w:t>
      </w:r>
      <w:proofErr w:type="spellStart"/>
      <w:proofErr w:type="gramEnd"/>
      <w:r w:rsidR="00810C6E">
        <w:rPr>
          <w:rFonts w:ascii="Times New Roman" w:hAnsi="Times New Roman" w:cs="Times New Roman"/>
          <w:color w:val="000000"/>
          <w:sz w:val="24"/>
          <w:szCs w:val="24"/>
        </w:rPr>
        <w:t>ями</w:t>
      </w:r>
      <w:proofErr w:type="spellEnd"/>
      <w:r w:rsidR="00810C6E">
        <w:rPr>
          <w:rFonts w:ascii="Times New Roman" w:hAnsi="Times New Roman" w:cs="Times New Roman"/>
          <w:color w:val="000000"/>
          <w:sz w:val="24"/>
          <w:szCs w:val="24"/>
        </w:rPr>
        <w:t>) (законным(и) представителем(</w:t>
      </w:r>
      <w:proofErr w:type="spellStart"/>
      <w:r w:rsidR="00810C6E">
        <w:rPr>
          <w:rFonts w:ascii="Times New Roman" w:hAnsi="Times New Roman" w:cs="Times New Roman"/>
          <w:color w:val="000000"/>
          <w:sz w:val="24"/>
          <w:szCs w:val="24"/>
        </w:rPr>
        <w:t>ями</w:t>
      </w:r>
      <w:proofErr w:type="spellEnd"/>
      <w:r w:rsidR="00810C6E">
        <w:rPr>
          <w:rFonts w:ascii="Times New Roman" w:hAnsi="Times New Roman" w:cs="Times New Roman"/>
          <w:color w:val="000000"/>
          <w:sz w:val="24"/>
          <w:szCs w:val="24"/>
        </w:rPr>
        <w:t xml:space="preserve">)) ребёнка или поступающим, регистрируются в журнале приёма заявлений о приеме на обучение в общеобразовательную организацию. Уведомление о факте приёма заявлений направляется </w:t>
      </w:r>
      <w:r w:rsidR="00810C6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="00810C6E">
        <w:rPr>
          <w:rFonts w:ascii="Times New Roman" w:hAnsi="Times New Roman" w:cs="Times New Roman"/>
          <w:color w:val="000000"/>
          <w:sz w:val="24"/>
          <w:szCs w:val="24"/>
        </w:rPr>
        <w:t>ии и ау</w:t>
      </w:r>
      <w:proofErr w:type="gramEnd"/>
      <w:r w:rsidR="00810C6E">
        <w:rPr>
          <w:rFonts w:ascii="Times New Roman" w:hAnsi="Times New Roman" w:cs="Times New Roman"/>
          <w:color w:val="000000"/>
          <w:sz w:val="24"/>
          <w:szCs w:val="24"/>
        </w:rPr>
        <w:t xml:space="preserve">тентификации). Журнал приёма заявлений может </w:t>
      </w:r>
      <w:proofErr w:type="gramStart"/>
      <w:r w:rsidR="00810C6E">
        <w:rPr>
          <w:rFonts w:ascii="Times New Roman" w:hAnsi="Times New Roman" w:cs="Times New Roman"/>
          <w:color w:val="000000"/>
          <w:sz w:val="24"/>
          <w:szCs w:val="24"/>
        </w:rPr>
        <w:t>вестись</w:t>
      </w:r>
      <w:proofErr w:type="gramEnd"/>
      <w:r w:rsidR="00810C6E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в электронном виде в региональных государственных информационных системах субъектов Российской Федерации, созданных</w:t>
      </w:r>
      <w:r w:rsidR="00810C6E">
        <w:rPr>
          <w:rFonts w:ascii="Times New Roman" w:hAnsi="Times New Roman" w:cs="Times New Roman"/>
        </w:rPr>
        <w:t xml:space="preserve"> </w:t>
      </w:r>
      <w:r w:rsidR="00810C6E">
        <w:rPr>
          <w:rFonts w:ascii="Times New Roman" w:hAnsi="Times New Roman" w:cs="Times New Roman"/>
          <w:color w:val="000000"/>
          <w:sz w:val="24"/>
          <w:szCs w:val="24"/>
        </w:rPr>
        <w:t xml:space="preserve">органами государственной власти субъектов Российской Федерации (при наличии). </w:t>
      </w:r>
    </w:p>
    <w:p w:rsidR="00810C6E" w:rsidRDefault="00810C6E" w:rsidP="00810C6E">
      <w:pPr>
        <w:pStyle w:val="a8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подаче заявления о приёме на обучение через операторов почтовой связи общего пользования или лично в общеобразовательную организацию после регистрации заявления о приёме на обучение и перечень документов, представленных родителе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м(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(законным(и) представителем(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)) ребёнка или поступающим, родителю(ям) (законному(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представителю(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лям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)) ребёнка или поступающему выдаётся документ заверенный подписью должностного лица общеобразовательный организации, ответственного за приём заявлений но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приёме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обучение и документов, содержащий индивидуальный номер заявления о приёме на обучение и перечень представленных при приёме на обучение документов.</w:t>
      </w:r>
    </w:p>
    <w:p w:rsidR="001052BD" w:rsidRPr="001C2A2B" w:rsidRDefault="001052BD" w:rsidP="00810C6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2.8. Информация о количестве мест в 1-х классах и приказы о зачислении на свободные места размещаются на официальном информационном сайте школы в день их издания.</w:t>
      </w:r>
    </w:p>
    <w:p w:rsidR="001052BD" w:rsidRPr="001C2A2B" w:rsidRDefault="001052BD" w:rsidP="00810C6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B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На каждого обучающегося, зачисленного в школу, заводится личное дело, в котором хранятся все сданные при приёме и иные документы.</w:t>
      </w:r>
    </w:p>
    <w:p w:rsidR="001052BD" w:rsidRPr="001C2A2B" w:rsidRDefault="001052BD" w:rsidP="00810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2A2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1C2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приёма во 2-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 </w:t>
      </w:r>
      <w:r w:rsidRPr="001C2A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классы</w:t>
      </w:r>
      <w:proofErr w:type="gramEnd"/>
    </w:p>
    <w:p w:rsidR="001052BD" w:rsidRPr="001C2A2B" w:rsidRDefault="001052BD" w:rsidP="00810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2A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3.1.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 2-9 и </w:t>
      </w:r>
      <w:r w:rsidRPr="001C2A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классы приём осуществляется только при наличии свободных мест.</w:t>
      </w:r>
    </w:p>
    <w:p w:rsidR="001052BD" w:rsidRPr="001C2A2B" w:rsidRDefault="001052BD" w:rsidP="00810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3.2.  При положительном решении вопроса о приёме в школу для зачисления </w:t>
      </w:r>
      <w:proofErr w:type="gramStart"/>
      <w:r w:rsidRPr="001C2A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предоставляются следующие документы</w:t>
      </w:r>
      <w:proofErr w:type="gramEnd"/>
      <w:r w:rsidRPr="001C2A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1052BD" w:rsidRPr="001C2A2B" w:rsidRDefault="001052BD" w:rsidP="00810C6E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2A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заявление о приёме в школу.</w:t>
      </w:r>
    </w:p>
    <w:p w:rsidR="001052BD" w:rsidRPr="001C2A2B" w:rsidRDefault="001052BD" w:rsidP="00810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2B">
        <w:rPr>
          <w:rFonts w:ascii="Times New Roman" w:hAnsi="Times New Roman" w:cs="Times New Roman"/>
          <w:color w:val="000000"/>
          <w:sz w:val="24"/>
          <w:szCs w:val="24"/>
        </w:rPr>
        <w:t>Родители (законные представители) детей имеют право по своему усмотрению представлять другие документы.</w:t>
      </w:r>
    </w:p>
    <w:p w:rsidR="001052BD" w:rsidRPr="00FD69AA" w:rsidRDefault="001052BD" w:rsidP="00810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052BD" w:rsidRPr="001C2A2B" w:rsidRDefault="001052BD" w:rsidP="00810C6E">
      <w:pPr>
        <w:shd w:val="clear" w:color="auto" w:fill="FFFFFF"/>
        <w:tabs>
          <w:tab w:val="left" w:pos="627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52BD" w:rsidRPr="001C2A2B" w:rsidRDefault="001052BD" w:rsidP="00810C6E">
      <w:pPr>
        <w:shd w:val="clear" w:color="auto" w:fill="FFFFFF"/>
        <w:tabs>
          <w:tab w:val="left" w:pos="627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52BD" w:rsidRDefault="001052BD" w:rsidP="00810C6E">
      <w:pPr>
        <w:shd w:val="clear" w:color="auto" w:fill="FFFFFF"/>
        <w:tabs>
          <w:tab w:val="left" w:pos="627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52BD" w:rsidRDefault="001052BD" w:rsidP="00810C6E">
      <w:pPr>
        <w:shd w:val="clear" w:color="auto" w:fill="FFFFFF"/>
        <w:tabs>
          <w:tab w:val="left" w:pos="627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52BD" w:rsidRDefault="001052BD" w:rsidP="00810C6E">
      <w:pPr>
        <w:shd w:val="clear" w:color="auto" w:fill="FFFFFF"/>
        <w:tabs>
          <w:tab w:val="left" w:pos="627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52BD" w:rsidRDefault="001052BD" w:rsidP="00810C6E">
      <w:pPr>
        <w:shd w:val="clear" w:color="auto" w:fill="FFFFFF"/>
        <w:tabs>
          <w:tab w:val="left" w:pos="627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52BD" w:rsidRDefault="001052BD" w:rsidP="00810C6E">
      <w:pPr>
        <w:shd w:val="clear" w:color="auto" w:fill="FFFFFF"/>
        <w:tabs>
          <w:tab w:val="left" w:pos="627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52BD" w:rsidRDefault="001052BD" w:rsidP="00810C6E">
      <w:pPr>
        <w:shd w:val="clear" w:color="auto" w:fill="FFFFFF"/>
        <w:tabs>
          <w:tab w:val="left" w:pos="627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52BD" w:rsidRDefault="001052BD" w:rsidP="00810C6E">
      <w:pPr>
        <w:shd w:val="clear" w:color="auto" w:fill="FFFFFF"/>
        <w:tabs>
          <w:tab w:val="left" w:pos="627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52BD" w:rsidRDefault="001052BD" w:rsidP="00810C6E">
      <w:pPr>
        <w:shd w:val="clear" w:color="auto" w:fill="FFFFFF"/>
        <w:tabs>
          <w:tab w:val="left" w:pos="627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52BD" w:rsidRDefault="001052BD" w:rsidP="00810C6E">
      <w:pPr>
        <w:shd w:val="clear" w:color="auto" w:fill="FFFFFF"/>
        <w:tabs>
          <w:tab w:val="left" w:pos="627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52BD" w:rsidRDefault="001052BD" w:rsidP="00810C6E">
      <w:pPr>
        <w:shd w:val="clear" w:color="auto" w:fill="FFFFFF"/>
        <w:tabs>
          <w:tab w:val="left" w:pos="627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52BD" w:rsidRDefault="001052BD" w:rsidP="00810C6E">
      <w:pPr>
        <w:shd w:val="clear" w:color="auto" w:fill="FFFFFF"/>
        <w:tabs>
          <w:tab w:val="left" w:pos="627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52BD" w:rsidRDefault="001052BD" w:rsidP="00810C6E">
      <w:pPr>
        <w:shd w:val="clear" w:color="auto" w:fill="FFFFFF"/>
        <w:tabs>
          <w:tab w:val="left" w:pos="627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52BD" w:rsidRDefault="001052BD" w:rsidP="00810C6E">
      <w:pPr>
        <w:shd w:val="clear" w:color="auto" w:fill="FFFFFF"/>
        <w:tabs>
          <w:tab w:val="left" w:pos="627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52BD" w:rsidRDefault="001052BD" w:rsidP="00810C6E">
      <w:pPr>
        <w:shd w:val="clear" w:color="auto" w:fill="FFFFFF"/>
        <w:tabs>
          <w:tab w:val="left" w:pos="627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52BD" w:rsidRDefault="001052BD" w:rsidP="00810C6E">
      <w:pPr>
        <w:shd w:val="clear" w:color="auto" w:fill="FFFFFF"/>
        <w:tabs>
          <w:tab w:val="left" w:pos="627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52BD" w:rsidRDefault="001052BD" w:rsidP="00810C6E">
      <w:pPr>
        <w:shd w:val="clear" w:color="auto" w:fill="FFFFFF"/>
        <w:tabs>
          <w:tab w:val="left" w:pos="627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52BD" w:rsidRPr="001C2A2B" w:rsidRDefault="001052BD" w:rsidP="00810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2BD" w:rsidRPr="001C2A2B" w:rsidRDefault="001052BD" w:rsidP="00810C6E">
      <w:pPr>
        <w:shd w:val="clear" w:color="auto" w:fill="FFFFFF"/>
        <w:tabs>
          <w:tab w:val="left" w:pos="3960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659E" w:rsidRDefault="005D659E" w:rsidP="00810C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59E" w:rsidRDefault="005D659E" w:rsidP="00810C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59E" w:rsidRDefault="005D659E" w:rsidP="00810C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59E" w:rsidRDefault="005D659E" w:rsidP="00810C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59E" w:rsidRDefault="005D659E" w:rsidP="00810C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59E" w:rsidRDefault="005D659E" w:rsidP="00810C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59E" w:rsidRDefault="005D659E" w:rsidP="00810C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59E" w:rsidRDefault="005D659E" w:rsidP="00810C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59E" w:rsidRDefault="005D659E" w:rsidP="00810C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0C1">
        <w:rPr>
          <w:rFonts w:ascii="Times New Roman" w:hAnsi="Times New Roman" w:cs="Times New Roman"/>
          <w:b/>
          <w:sz w:val="24"/>
          <w:szCs w:val="24"/>
        </w:rPr>
        <w:t xml:space="preserve">Заявление о зачислении в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300C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D659E" w:rsidRPr="006300C1" w:rsidRDefault="005D659E" w:rsidP="00810C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349" w:type="dxa"/>
        <w:tblInd w:w="-743" w:type="dxa"/>
        <w:tblLayout w:type="fixed"/>
        <w:tblLook w:val="04A0"/>
      </w:tblPr>
      <w:tblGrid>
        <w:gridCol w:w="5246"/>
        <w:gridCol w:w="5103"/>
      </w:tblGrid>
      <w:tr w:rsidR="005D659E" w:rsidRPr="00B338A0" w:rsidTr="005D659E">
        <w:tc>
          <w:tcPr>
            <w:tcW w:w="5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5D659E" w:rsidRDefault="005D659E" w:rsidP="00810C6E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зачислен (а)</w:t>
            </w:r>
          </w:p>
          <w:p w:rsidR="005D659E" w:rsidRPr="00B338A0" w:rsidRDefault="005D659E" w:rsidP="00810C6E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приказ №  _______ от ________ 20 ___ г.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5D659E" w:rsidRPr="00B338A0" w:rsidRDefault="005D659E" w:rsidP="00810C6E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</w:rPr>
            </w:pPr>
            <w:r w:rsidRPr="00B338A0">
              <w:rPr>
                <w:rFonts w:ascii="Times New Roman" w:eastAsia="Cambria" w:hAnsi="Times New Roman" w:cs="Times New Roman"/>
                <w:sz w:val="24"/>
              </w:rPr>
              <w:t xml:space="preserve">Директору </w:t>
            </w:r>
            <w:r>
              <w:rPr>
                <w:rFonts w:ascii="Times New Roman" w:eastAsia="Cambria" w:hAnsi="Times New Roman" w:cs="Times New Roman"/>
                <w:sz w:val="24"/>
              </w:rPr>
              <w:t xml:space="preserve">МБОУ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</w:rPr>
              <w:t>Петровобудской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</w:rPr>
              <w:t xml:space="preserve"> ООШ</w:t>
            </w:r>
          </w:p>
          <w:p w:rsidR="005D659E" w:rsidRPr="00B338A0" w:rsidRDefault="005D659E" w:rsidP="00810C6E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B338A0">
              <w:rPr>
                <w:rFonts w:ascii="Times New Roman" w:eastAsia="Cambria" w:hAnsi="Times New Roman" w:cs="Times New Roman"/>
              </w:rPr>
              <w:t xml:space="preserve"> _____________</w:t>
            </w:r>
            <w:r>
              <w:rPr>
                <w:rFonts w:ascii="Times New Roman" w:eastAsia="Cambria" w:hAnsi="Times New Roman" w:cs="Times New Roman"/>
              </w:rPr>
              <w:t>_________________</w:t>
            </w:r>
            <w:r w:rsidRPr="00B338A0">
              <w:rPr>
                <w:rFonts w:ascii="Times New Roman" w:eastAsia="Cambria" w:hAnsi="Times New Roman" w:cs="Times New Roman"/>
              </w:rPr>
              <w:t>_____________</w:t>
            </w:r>
          </w:p>
          <w:p w:rsidR="005D659E" w:rsidRPr="00B338A0" w:rsidRDefault="005D659E" w:rsidP="00810C6E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B338A0">
              <w:rPr>
                <w:rFonts w:ascii="Times New Roman" w:eastAsia="Cambria" w:hAnsi="Times New Roman" w:cs="Times New Roman"/>
              </w:rPr>
              <w:t>____________</w:t>
            </w:r>
            <w:r>
              <w:rPr>
                <w:rFonts w:ascii="Times New Roman" w:eastAsia="Cambria" w:hAnsi="Times New Roman" w:cs="Times New Roman"/>
              </w:rPr>
              <w:t>________________</w:t>
            </w:r>
            <w:r w:rsidRPr="00B338A0">
              <w:rPr>
                <w:rFonts w:ascii="Times New Roman" w:eastAsia="Cambria" w:hAnsi="Times New Roman" w:cs="Times New Roman"/>
              </w:rPr>
              <w:t xml:space="preserve">_______________, </w:t>
            </w:r>
          </w:p>
          <w:p w:rsidR="005D659E" w:rsidRPr="00B338A0" w:rsidRDefault="005D659E" w:rsidP="00810C6E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gramStart"/>
            <w:r>
              <w:rPr>
                <w:rFonts w:ascii="Times New Roman" w:eastAsia="Cambria" w:hAnsi="Times New Roman" w:cs="Times New Roman"/>
              </w:rPr>
              <w:t>Проживающего</w:t>
            </w:r>
            <w:proofErr w:type="gramEnd"/>
            <w:r>
              <w:rPr>
                <w:rFonts w:ascii="Times New Roman" w:eastAsia="Cambria" w:hAnsi="Times New Roman" w:cs="Times New Roman"/>
              </w:rPr>
              <w:t xml:space="preserve">  по адресу:</w:t>
            </w:r>
            <w:r w:rsidRPr="00B338A0">
              <w:rPr>
                <w:rFonts w:ascii="Times New Roman" w:eastAsia="Cambria" w:hAnsi="Times New Roman" w:cs="Times New Roman"/>
              </w:rPr>
              <w:t>__________________</w:t>
            </w:r>
          </w:p>
          <w:p w:rsidR="005D659E" w:rsidRPr="00B338A0" w:rsidRDefault="005D659E" w:rsidP="00810C6E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B338A0">
              <w:rPr>
                <w:rFonts w:ascii="Times New Roman" w:eastAsia="Cambria" w:hAnsi="Times New Roman" w:cs="Times New Roman"/>
              </w:rPr>
              <w:t>____________________________________________</w:t>
            </w:r>
          </w:p>
          <w:p w:rsidR="005D659E" w:rsidRDefault="005D659E" w:rsidP="00810C6E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B338A0">
              <w:rPr>
                <w:rFonts w:ascii="Times New Roman" w:eastAsia="Cambria" w:hAnsi="Times New Roman" w:cs="Times New Roman"/>
              </w:rPr>
              <w:t xml:space="preserve">тел.: </w:t>
            </w:r>
            <w:r>
              <w:rPr>
                <w:rFonts w:ascii="Times New Roman" w:eastAsia="Cambria" w:hAnsi="Times New Roman" w:cs="Times New Roman"/>
              </w:rPr>
              <w:t>_______________________________________</w:t>
            </w:r>
          </w:p>
          <w:p w:rsidR="005D659E" w:rsidRPr="00A36648" w:rsidRDefault="005D659E" w:rsidP="00810C6E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lang w:val="en-US"/>
              </w:rPr>
              <w:t>e</w:t>
            </w:r>
            <w:r w:rsidRPr="00AC3619">
              <w:rPr>
                <w:rFonts w:ascii="Times New Roman" w:eastAsia="Cambria" w:hAnsi="Times New Roman" w:cs="Times New Roman"/>
              </w:rPr>
              <w:t>-</w:t>
            </w:r>
            <w:r>
              <w:rPr>
                <w:rFonts w:ascii="Times New Roman" w:eastAsia="Cambria" w:hAnsi="Times New Roman" w:cs="Times New Roman"/>
                <w:lang w:val="en-US"/>
              </w:rPr>
              <w:t>mail</w:t>
            </w:r>
            <w:r w:rsidRPr="00AC3619">
              <w:rPr>
                <w:rFonts w:ascii="Times New Roman" w:eastAsia="Cambria" w:hAnsi="Times New Roman" w:cs="Times New Roman"/>
              </w:rPr>
              <w:t>: ______________________________________</w:t>
            </w:r>
          </w:p>
        </w:tc>
      </w:tr>
    </w:tbl>
    <w:p w:rsidR="005D659E" w:rsidRDefault="005D659E" w:rsidP="00810C6E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</w:rPr>
      </w:pPr>
    </w:p>
    <w:p w:rsidR="005D659E" w:rsidRDefault="005D659E" w:rsidP="00810C6E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</w:rPr>
      </w:pPr>
      <w:r w:rsidRPr="00B338A0">
        <w:rPr>
          <w:rFonts w:ascii="Times New Roman" w:eastAsia="Cambria" w:hAnsi="Times New Roman" w:cs="Times New Roman"/>
          <w:sz w:val="28"/>
        </w:rPr>
        <w:t xml:space="preserve">Заявление </w:t>
      </w:r>
    </w:p>
    <w:p w:rsidR="005D659E" w:rsidRDefault="005D659E" w:rsidP="00810C6E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зачислить моего ребёнка ____________________________________________________</w:t>
      </w:r>
    </w:p>
    <w:p w:rsidR="005D659E" w:rsidRPr="005250C9" w:rsidRDefault="005D659E" w:rsidP="00810C6E">
      <w:pPr>
        <w:spacing w:after="0" w:line="240" w:lineRule="auto"/>
        <w:ind w:hanging="851"/>
        <w:jc w:val="center"/>
        <w:rPr>
          <w:rFonts w:ascii="Times New Roman" w:hAnsi="Times New Roman" w:cs="Times New Roman"/>
          <w:sz w:val="18"/>
          <w:szCs w:val="18"/>
        </w:rPr>
      </w:pPr>
      <w:r w:rsidRPr="005250C9">
        <w:rPr>
          <w:rFonts w:ascii="Times New Roman" w:hAnsi="Times New Roman" w:cs="Times New Roman"/>
          <w:sz w:val="18"/>
          <w:szCs w:val="18"/>
        </w:rPr>
        <w:t>(Ф.И.О. полностью)</w:t>
      </w:r>
    </w:p>
    <w:p w:rsidR="005D659E" w:rsidRDefault="005D659E" w:rsidP="00810C6E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 в 1 класс. Имею </w:t>
      </w:r>
      <w:r w:rsidRPr="00AC3619">
        <w:rPr>
          <w:rFonts w:ascii="Times New Roman" w:hAnsi="Times New Roman" w:cs="Times New Roman"/>
          <w:sz w:val="24"/>
        </w:rPr>
        <w:t>право внеочередного, первоочередного или преимущественного приема</w:t>
      </w:r>
      <w:r>
        <w:rPr>
          <w:rFonts w:ascii="Times New Roman" w:hAnsi="Times New Roman" w:cs="Times New Roman"/>
          <w:sz w:val="24"/>
        </w:rPr>
        <w:t>: _____________________________________</w:t>
      </w:r>
    </w:p>
    <w:p w:rsidR="005D659E" w:rsidRDefault="005D659E" w:rsidP="00810C6E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Справку _____________________________________________________________прилагаю.</w:t>
      </w:r>
    </w:p>
    <w:p w:rsidR="005D659E" w:rsidRDefault="005D659E" w:rsidP="00810C6E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рождения ребёнка _________________________________________</w:t>
      </w:r>
    </w:p>
    <w:p w:rsidR="005D659E" w:rsidRPr="005250C9" w:rsidRDefault="005D659E" w:rsidP="00810C6E">
      <w:pPr>
        <w:spacing w:after="0" w:line="240" w:lineRule="auto"/>
        <w:ind w:hanging="8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 w:rsidRPr="005250C9">
        <w:rPr>
          <w:rFonts w:ascii="Times New Roman" w:hAnsi="Times New Roman" w:cs="Times New Roman"/>
          <w:sz w:val="18"/>
          <w:szCs w:val="18"/>
        </w:rPr>
        <w:t>(число, месяц, год рождения)</w:t>
      </w:r>
    </w:p>
    <w:p w:rsidR="005D659E" w:rsidRDefault="005D659E" w:rsidP="00810C6E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прописки ребёнка ___________________________________________________________</w:t>
      </w:r>
    </w:p>
    <w:p w:rsidR="005D659E" w:rsidRDefault="005D659E" w:rsidP="00810C6E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 ребёнка ____________________________________________________</w:t>
      </w:r>
    </w:p>
    <w:p w:rsidR="005D659E" w:rsidRDefault="005D659E" w:rsidP="00810C6E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Родители (законные представители):</w:t>
      </w:r>
    </w:p>
    <w:p w:rsidR="005D659E" w:rsidRDefault="005D659E" w:rsidP="00810C6E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мать _____________________________________________________________________________</w:t>
      </w:r>
    </w:p>
    <w:p w:rsidR="005D659E" w:rsidRDefault="005D659E" w:rsidP="00810C6E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 _____________________________________________________________</w:t>
      </w:r>
    </w:p>
    <w:p w:rsidR="005D659E" w:rsidRDefault="005D659E" w:rsidP="00810C6E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тел.: _____________________________________</w:t>
      </w:r>
    </w:p>
    <w:p w:rsidR="005D659E" w:rsidRDefault="005D659E" w:rsidP="00810C6E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отец _____________________________________________________________________________</w:t>
      </w:r>
    </w:p>
    <w:p w:rsidR="005D659E" w:rsidRDefault="005D659E" w:rsidP="00810C6E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 ____________________________________________________________</w:t>
      </w:r>
    </w:p>
    <w:p w:rsidR="005D659E" w:rsidRDefault="005D659E" w:rsidP="00810C6E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тел.: ____________________________________</w:t>
      </w:r>
    </w:p>
    <w:p w:rsidR="005D659E" w:rsidRDefault="005D659E" w:rsidP="00810C6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Прошу обеспечить обучение моего ребенка сына/дочери на _____________________________ языке. </w:t>
      </w:r>
    </w:p>
    <w:p w:rsidR="005D659E" w:rsidRDefault="00483D78" w:rsidP="00810C6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rect id="_x0000_s1026" style="position:absolute;left:0;text-align:left;margin-left:-36.75pt;margin-top:3.35pt;width:538.9pt;height:61.15pt;z-index:251660288">
            <v:stroke dashstyle="dash"/>
            <v:textbox>
              <w:txbxContent>
                <w:p w:rsidR="005D659E" w:rsidRDefault="005D659E" w:rsidP="005D659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A36648">
                    <w:rPr>
                      <w:rFonts w:ascii="Times New Roman" w:hAnsi="Times New Roman" w:cs="Times New Roman"/>
                      <w:sz w:val="24"/>
                    </w:rPr>
                    <w:t xml:space="preserve">Прошу обеспечить моему ребенку </w:t>
                  </w:r>
                  <w:proofErr w:type="gramStart"/>
                  <w:r w:rsidRPr="00A36648">
                    <w:rPr>
                      <w:rFonts w:ascii="Times New Roman" w:hAnsi="Times New Roman" w:cs="Times New Roman"/>
                      <w:sz w:val="24"/>
                    </w:rPr>
                    <w:t>обучении</w:t>
                  </w:r>
                  <w:proofErr w:type="gramEnd"/>
                  <w:r w:rsidRPr="00A36648">
                    <w:rPr>
                      <w:rFonts w:ascii="Times New Roman" w:hAnsi="Times New Roman" w:cs="Times New Roman"/>
                      <w:sz w:val="24"/>
                    </w:rPr>
                    <w:t xml:space="preserve"> по адаптированной образовательной программе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  <w:r w:rsidRPr="00A36648">
                    <w:rPr>
                      <w:rFonts w:ascii="Times New Roman" w:hAnsi="Times New Roman" w:cs="Times New Roman"/>
                      <w:sz w:val="24"/>
                    </w:rPr>
                    <w:t> </w:t>
                  </w:r>
                </w:p>
                <w:p w:rsidR="005D659E" w:rsidRDefault="005D659E" w:rsidP="005D659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Согласен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(на)</w:t>
                  </w:r>
                  <w:r w:rsidRPr="00AC3619">
                    <w:rPr>
                      <w:color w:val="000000"/>
                      <w:shd w:val="clear" w:color="auto" w:fill="FFFFFF"/>
                    </w:rPr>
                    <w:t xml:space="preserve"> </w:t>
                  </w:r>
                  <w:r w:rsidRPr="00AC3619">
                    <w:rPr>
                      <w:rFonts w:ascii="Times New Roman" w:hAnsi="Times New Roman" w:cs="Times New Roman"/>
                      <w:sz w:val="24"/>
                    </w:rPr>
                    <w:t>на обучение ребенка по адаптированной образовательной программе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  <w:p w:rsidR="005D659E" w:rsidRPr="00A36648" w:rsidRDefault="005D659E" w:rsidP="005D659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«___» _________ 20__ г.                                                                _____________________         </w:t>
                  </w:r>
                </w:p>
              </w:txbxContent>
            </v:textbox>
          </v:rect>
        </w:pict>
      </w:r>
    </w:p>
    <w:p w:rsidR="005D659E" w:rsidRDefault="005D659E" w:rsidP="00810C6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</w:rPr>
      </w:pPr>
    </w:p>
    <w:p w:rsidR="005D659E" w:rsidRDefault="005D659E" w:rsidP="00810C6E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D659E" w:rsidRPr="00AA3C29" w:rsidRDefault="005D659E" w:rsidP="00810C6E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A3C29">
        <w:rPr>
          <w:rFonts w:ascii="Times New Roman" w:eastAsia="Times New Roman" w:hAnsi="Times New Roman" w:cs="Times New Roman"/>
          <w:sz w:val="24"/>
          <w:szCs w:val="24"/>
        </w:rPr>
        <w:t>«______» _______________ 20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 xml:space="preserve"> г.   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5D659E" w:rsidRPr="005D659E" w:rsidRDefault="005D659E" w:rsidP="00810C6E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</w:t>
      </w:r>
      <w:r w:rsidRPr="00D845D3">
        <w:rPr>
          <w:rFonts w:ascii="Times New Roman" w:eastAsia="Times New Roman" w:hAnsi="Times New Roman" w:cs="Times New Roman"/>
          <w:sz w:val="18"/>
          <w:szCs w:val="18"/>
        </w:rPr>
        <w:t>(дата)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(подпись)</w:t>
      </w:r>
    </w:p>
    <w:p w:rsidR="005D659E" w:rsidRPr="00E41C89" w:rsidRDefault="005D659E" w:rsidP="00810C6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C89">
        <w:rPr>
          <w:rFonts w:ascii="Times New Roman" w:eastAsia="Times New Roman" w:hAnsi="Times New Roman" w:cs="Times New Roman"/>
          <w:sz w:val="24"/>
          <w:szCs w:val="24"/>
        </w:rPr>
        <w:t xml:space="preserve">С лицензией на осуществление образовательной деятельности, со свидетельством о государственной аккредитации учреждения, с уставом учреждения, с основными образовательными программами и другими документами, регламентирующими организацию и осуществление образовательной деятельности учреждения, с правами и обязанностями учащихся </w:t>
      </w:r>
      <w:proofErr w:type="gramStart"/>
      <w:r w:rsidRPr="00E41C89"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proofErr w:type="gramEnd"/>
      <w:r w:rsidRPr="00E41C89">
        <w:rPr>
          <w:rFonts w:ascii="Times New Roman" w:eastAsia="Times New Roman" w:hAnsi="Times New Roman" w:cs="Times New Roman"/>
          <w:sz w:val="24"/>
          <w:szCs w:val="24"/>
        </w:rPr>
        <w:t xml:space="preserve"> (а).</w:t>
      </w:r>
    </w:p>
    <w:p w:rsidR="005D659E" w:rsidRPr="00AA3C29" w:rsidRDefault="005D659E" w:rsidP="00810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C29">
        <w:rPr>
          <w:rFonts w:ascii="Times New Roman" w:eastAsia="Times New Roman" w:hAnsi="Times New Roman" w:cs="Times New Roman"/>
          <w:sz w:val="24"/>
          <w:szCs w:val="24"/>
        </w:rPr>
        <w:t xml:space="preserve"> «______» _______________ 20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 xml:space="preserve"> г.   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5D659E" w:rsidRPr="00F5549D" w:rsidRDefault="005D659E" w:rsidP="00810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</w:t>
      </w:r>
      <w:r w:rsidRPr="00D845D3">
        <w:rPr>
          <w:rFonts w:ascii="Times New Roman" w:eastAsia="Times New Roman" w:hAnsi="Times New Roman" w:cs="Times New Roman"/>
          <w:sz w:val="18"/>
          <w:szCs w:val="18"/>
        </w:rPr>
        <w:t>(дата)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(подпись)</w:t>
      </w:r>
    </w:p>
    <w:sectPr w:rsidR="005D659E" w:rsidRPr="00F5549D" w:rsidSect="005D659E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07B8E"/>
    <w:multiLevelType w:val="multilevel"/>
    <w:tmpl w:val="B8C275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052BD"/>
    <w:rsid w:val="000963AA"/>
    <w:rsid w:val="001052BD"/>
    <w:rsid w:val="001A67C6"/>
    <w:rsid w:val="00327B9A"/>
    <w:rsid w:val="00337C5A"/>
    <w:rsid w:val="003809E6"/>
    <w:rsid w:val="00483D78"/>
    <w:rsid w:val="005D659E"/>
    <w:rsid w:val="00612674"/>
    <w:rsid w:val="00810C6E"/>
    <w:rsid w:val="008853DD"/>
    <w:rsid w:val="008B4391"/>
    <w:rsid w:val="0094174B"/>
    <w:rsid w:val="00976207"/>
    <w:rsid w:val="00A13038"/>
    <w:rsid w:val="00A74781"/>
    <w:rsid w:val="00A80399"/>
    <w:rsid w:val="00CA5A72"/>
    <w:rsid w:val="00D430FB"/>
    <w:rsid w:val="00DB1B18"/>
    <w:rsid w:val="00DC2AF5"/>
    <w:rsid w:val="00F6226B"/>
    <w:rsid w:val="00FA2618"/>
    <w:rsid w:val="00FA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2B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8853D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853D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8853DD"/>
    <w:rPr>
      <w:b/>
      <w:bCs/>
    </w:rPr>
  </w:style>
  <w:style w:type="character" w:styleId="a6">
    <w:name w:val="Emphasis"/>
    <w:basedOn w:val="a0"/>
    <w:qFormat/>
    <w:rsid w:val="008853DD"/>
    <w:rPr>
      <w:i/>
      <w:iCs/>
    </w:rPr>
  </w:style>
  <w:style w:type="paragraph" w:styleId="a7">
    <w:name w:val="No Spacing"/>
    <w:uiPriority w:val="1"/>
    <w:qFormat/>
    <w:rsid w:val="008853DD"/>
    <w:rPr>
      <w:sz w:val="24"/>
      <w:szCs w:val="24"/>
    </w:rPr>
  </w:style>
  <w:style w:type="paragraph" w:customStyle="1" w:styleId="ConsPlusNormal">
    <w:name w:val="ConsPlusNormal"/>
    <w:rsid w:val="001052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1052BD"/>
    <w:pPr>
      <w:ind w:left="720"/>
      <w:contextualSpacing/>
    </w:pPr>
  </w:style>
  <w:style w:type="table" w:styleId="a9">
    <w:name w:val="Table Grid"/>
    <w:basedOn w:val="a1"/>
    <w:uiPriority w:val="59"/>
    <w:rsid w:val="005D659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1C7F1287E2FA5326101C5D12996B23BD92C879E621D58A67CB6964156A0CC914934490223CD7860b1J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 Ивановна</cp:lastModifiedBy>
  <cp:revision>9</cp:revision>
  <cp:lastPrinted>2021-05-13T11:18:00Z</cp:lastPrinted>
  <dcterms:created xsi:type="dcterms:W3CDTF">2021-04-06T12:16:00Z</dcterms:created>
  <dcterms:modified xsi:type="dcterms:W3CDTF">2024-11-14T07:46:00Z</dcterms:modified>
</cp:coreProperties>
</file>