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2F" w:rsidRDefault="00C26320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E5292F" w:rsidRDefault="00C26320">
      <w:pPr>
        <w:pStyle w:val="a4"/>
        <w:ind w:right="847"/>
      </w:pPr>
      <w:r>
        <w:rPr>
          <w:spacing w:val="-2"/>
        </w:rPr>
        <w:t>образец</w:t>
      </w:r>
    </w:p>
    <w:p w:rsidR="00E5292F" w:rsidRDefault="00E5292F">
      <w:pPr>
        <w:pStyle w:val="a3"/>
        <w:spacing w:before="0"/>
        <w:ind w:left="0" w:firstLine="0"/>
        <w:rPr>
          <w:sz w:val="32"/>
        </w:rPr>
      </w:pPr>
    </w:p>
    <w:p w:rsidR="00E5292F" w:rsidRDefault="00E5292F">
      <w:pPr>
        <w:pStyle w:val="a3"/>
        <w:spacing w:before="31"/>
        <w:ind w:left="0" w:firstLine="0"/>
        <w:rPr>
          <w:sz w:val="32"/>
        </w:rPr>
      </w:pP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5292F" w:rsidRDefault="00C26320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 xml:space="preserve">муниципальным бюджетным </w:t>
      </w:r>
      <w:proofErr w:type="spellStart"/>
      <w:r>
        <w:rPr>
          <w:color w:val="000000"/>
          <w:u w:val="single"/>
          <w:shd w:val="clear" w:color="auto" w:fill="FBF7E2"/>
        </w:rPr>
        <w:t>общеобразвоательным</w:t>
      </w:r>
      <w:proofErr w:type="spellEnd"/>
      <w:r>
        <w:rPr>
          <w:color w:val="000000"/>
          <w:u w:val="single"/>
          <w:shd w:val="clear" w:color="auto" w:fill="FBF7E2"/>
        </w:rPr>
        <w:t xml:space="preserve"> учреждением </w:t>
      </w:r>
      <w:proofErr w:type="spellStart"/>
      <w:r>
        <w:rPr>
          <w:color w:val="000000"/>
          <w:u w:val="single"/>
          <w:shd w:val="clear" w:color="auto" w:fill="FBF7E2"/>
        </w:rPr>
        <w:t>Петровобудской</w:t>
      </w:r>
      <w:proofErr w:type="spellEnd"/>
      <w:r>
        <w:rPr>
          <w:color w:val="000000"/>
          <w:u w:val="single"/>
          <w:shd w:val="clear" w:color="auto" w:fill="FBF7E2"/>
        </w:rPr>
        <w:t xml:space="preserve"> основной общеобразовательной школой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сайта </w:t>
      </w:r>
      <w:r>
        <w:rPr>
          <w:color w:val="000000"/>
          <w:sz w:val="24"/>
          <w:u w:val="single"/>
          <w:shd w:val="clear" w:color="auto" w:fill="FBF7E2"/>
        </w:rPr>
        <w:t>https://sh-petrovobudskaya-r15.gosweb.gosuslugi.ru/</w:t>
      </w:r>
      <w:r>
        <w:rPr>
          <w:color w:val="000000"/>
          <w:sz w:val="24"/>
        </w:rPr>
        <w:t>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E5292F" w:rsidRDefault="00C26320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>
        <w:rPr>
          <w:color w:val="000000"/>
          <w:u w:val="single"/>
          <w:shd w:val="clear" w:color="auto" w:fill="FBF7E2"/>
        </w:rPr>
        <w:t>https://sh-petrovobudskaya-r15.gosweb.gosuslugi.ru/</w:t>
      </w:r>
      <w:r>
        <w:rPr>
          <w:color w:val="000000"/>
          <w:spacing w:val="-2"/>
        </w:rPr>
        <w:t>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https://sh-petrovobudskaya-r15.gosweb.gosuslugi.ru/</w:t>
      </w:r>
      <w:r>
        <w:rPr>
          <w:color w:val="000000"/>
          <w:sz w:val="24"/>
        </w:rPr>
        <w:t>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left="1492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1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https://sh-petrovobudskaya-</w:t>
      </w:r>
      <w:r>
        <w:rPr>
          <w:color w:val="000000"/>
          <w:sz w:val="24"/>
          <w:u w:val="single"/>
          <w:shd w:val="clear" w:color="auto" w:fill="FBF7E2"/>
        </w:rPr>
        <w:lastRenderedPageBreak/>
        <w:t>r15.gosweb.gosuslugi.ru/</w:t>
      </w:r>
      <w:r>
        <w:rPr>
          <w:color w:val="000000"/>
          <w:spacing w:val="-2"/>
          <w:sz w:val="24"/>
        </w:rPr>
        <w:t>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E5292F" w:rsidRDefault="00E5292F">
      <w:pPr>
        <w:rPr>
          <w:sz w:val="24"/>
        </w:rPr>
        <w:sectPr w:rsidR="00E5292F">
          <w:pgSz w:w="11910" w:h="16840"/>
          <w:pgMar w:top="620" w:right="640" w:bottom="280" w:left="620" w:header="720" w:footer="720" w:gutter="0"/>
          <w:cols w:space="720"/>
        </w:sectPr>
      </w:pPr>
    </w:p>
    <w:p w:rsidR="00E5292F" w:rsidRDefault="00C26320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</w:t>
      </w:r>
      <w:r>
        <w:t>лен Законом о персональных данных;</w:t>
      </w:r>
      <w:proofErr w:type="gramEnd"/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E5292F" w:rsidRDefault="00E5292F">
      <w:pPr>
        <w:pStyle w:val="a3"/>
        <w:spacing w:before="119"/>
        <w:ind w:left="0" w:firstLine="0"/>
      </w:pP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E5292F" w:rsidRDefault="00E5292F">
      <w:pPr>
        <w:rPr>
          <w:sz w:val="24"/>
        </w:rPr>
        <w:sectPr w:rsidR="00E5292F">
          <w:pgSz w:w="11910" w:h="16840"/>
          <w:pgMar w:top="620" w:right="640" w:bottom="280" w:left="620" w:header="720" w:footer="720" w:gutter="0"/>
          <w:cols w:space="720"/>
        </w:sectPr>
      </w:pPr>
    </w:p>
    <w:p w:rsidR="00E5292F" w:rsidRDefault="00C26320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https://sh-petrovobudskaya-r15.gosweb.gosuslugi.ru/</w:t>
      </w:r>
      <w:r>
        <w:rPr>
          <w:color w:val="000000"/>
          <w:sz w:val="24"/>
        </w:rPr>
        <w:t>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</w:t>
      </w:r>
      <w:r>
        <w:rPr>
          <w:i/>
          <w:sz w:val="24"/>
          <w:u w:val="single"/>
        </w:rPr>
        <w:t>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E5292F" w:rsidRDefault="00C26320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E5292F" w:rsidRDefault="00C26320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E5292F" w:rsidRDefault="00C26320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color w:val="000000"/>
          <w:sz w:val="24"/>
          <w:u w:val="single"/>
          <w:shd w:val="clear" w:color="auto" w:fill="FBF7E2"/>
        </w:rPr>
        <w:t>https://sh-petrovobudskaya-r15.gosweb.gosuslugi.ru/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 xml:space="preserve">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</w:t>
      </w:r>
      <w:r>
        <w:t>х</w:t>
      </w:r>
    </w:p>
    <w:p w:rsidR="00E5292F" w:rsidRDefault="00C26320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>
        <w:t xml:space="preserve">льных </w:t>
      </w:r>
      <w:r>
        <w:rPr>
          <w:spacing w:val="-2"/>
        </w:rPr>
        <w:t>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E5292F" w:rsidRDefault="00E5292F">
      <w:pPr>
        <w:rPr>
          <w:sz w:val="24"/>
        </w:rPr>
        <w:sectPr w:rsidR="00E5292F">
          <w:pgSz w:w="11910" w:h="16840"/>
          <w:pgMar w:top="620" w:right="640" w:bottom="280" w:left="620" w:header="720" w:footer="720" w:gutter="0"/>
          <w:cols w:space="720"/>
        </w:sectPr>
      </w:pP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>
        <w:r>
          <w:rPr>
            <w:color w:val="000000"/>
            <w:sz w:val="24"/>
            <w:u w:val="single"/>
            <w:shd w:val="clear" w:color="auto" w:fill="FBF7E2"/>
          </w:rPr>
          <w:t>mail@mail.ru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</w:t>
      </w:r>
      <w:r>
        <w:rPr>
          <w:color w:val="000000"/>
          <w:sz w:val="24"/>
        </w:rPr>
        <w:t>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E5292F" w:rsidRDefault="00C26320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>
        <w:r>
          <w:rPr>
            <w:color w:val="000000"/>
            <w:u w:val="single"/>
            <w:shd w:val="clear" w:color="auto" w:fill="FBF7E2"/>
          </w:rPr>
          <w:t>mail@mail.ru</w:t>
        </w:r>
      </w:hyperlink>
      <w:r>
        <w:rPr>
          <w:color w:val="000000"/>
        </w:rPr>
        <w:t xml:space="preserve"> с пометкой «Отзыв согласия на обработку персональных данн</w:t>
      </w:r>
      <w:r>
        <w:rPr>
          <w:color w:val="000000"/>
        </w:rPr>
        <w:t>ых».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</w:t>
      </w:r>
      <w:r>
        <w:rPr>
          <w:sz w:val="24"/>
        </w:rPr>
        <w:t>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</w:t>
      </w:r>
      <w:r>
        <w:rPr>
          <w:sz w:val="24"/>
        </w:rPr>
        <w:t>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  <w:proofErr w:type="gramEnd"/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402"/>
        </w:tabs>
        <w:spacing w:before="60"/>
        <w:ind w:left="1402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E5292F" w:rsidRDefault="00C26320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5292F" w:rsidRDefault="00C26320">
      <w:pPr>
        <w:pStyle w:val="Heading1"/>
        <w:numPr>
          <w:ilvl w:val="0"/>
          <w:numId w:val="1"/>
        </w:numPr>
        <w:tabs>
          <w:tab w:val="left" w:pos="1402"/>
        </w:tabs>
        <w:ind w:left="1402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r>
          <w:rPr>
            <w:color w:val="000000"/>
            <w:sz w:val="24"/>
            <w:u w:val="single"/>
            <w:shd w:val="clear" w:color="auto" w:fill="FBF7E2"/>
          </w:rPr>
          <w:t>mail@mail.ru</w:t>
        </w:r>
        <w:r>
          <w:rPr>
            <w:color w:val="000000"/>
            <w:sz w:val="24"/>
          </w:rPr>
          <w:t>.</w:t>
        </w:r>
      </w:hyperlink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</w:t>
      </w:r>
      <w:r>
        <w:rPr>
          <w:sz w:val="24"/>
        </w:rPr>
        <w:t xml:space="preserve">ботки </w:t>
      </w:r>
      <w:r>
        <w:rPr>
          <w:sz w:val="24"/>
        </w:rPr>
        <w:lastRenderedPageBreak/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E5292F" w:rsidRDefault="00C26320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>
        <w:rPr>
          <w:color w:val="000000"/>
          <w:sz w:val="24"/>
          <w:u w:val="single"/>
          <w:shd w:val="clear" w:color="auto" w:fill="FBF7E2"/>
        </w:rPr>
        <w:t>https://sh-petrovobudskaya-r15.gosweb.gosuslugi.ru/</w:t>
      </w:r>
      <w:r>
        <w:rPr>
          <w:color w:val="000000"/>
          <w:sz w:val="24"/>
          <w:u w:val="single"/>
          <w:shd w:val="clear" w:color="auto" w:fill="FBF7E2"/>
        </w:rPr>
        <w:t>policy/</w:t>
      </w:r>
      <w:r>
        <w:rPr>
          <w:color w:val="000000"/>
          <w:sz w:val="24"/>
        </w:rPr>
        <w:t>.</w:t>
      </w:r>
    </w:p>
    <w:p w:rsidR="00E5292F" w:rsidRDefault="00E5292F">
      <w:pPr>
        <w:pStyle w:val="a3"/>
        <w:spacing w:before="4"/>
        <w:ind w:left="0" w:firstLine="0"/>
        <w:rPr>
          <w:sz w:val="17"/>
        </w:rPr>
      </w:pPr>
    </w:p>
    <w:sectPr w:rsidR="00E5292F" w:rsidSect="00E5292F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3152"/>
    <w:multiLevelType w:val="multilevel"/>
    <w:tmpl w:val="3AE4C7E6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92F"/>
    <w:rsid w:val="00C26320"/>
    <w:rsid w:val="00E5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92F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292F"/>
    <w:pPr>
      <w:spacing w:before="59"/>
      <w:ind w:left="1252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E5292F"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5292F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E529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2564</Words>
  <Characters>14618</Characters>
  <Application>Microsoft Office Word</Application>
  <DocSecurity>0</DocSecurity>
  <Lines>121</Lines>
  <Paragraphs>34</Paragraphs>
  <ScaleCrop>false</ScaleCrop>
  <Company/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Нина Ивановна</cp:lastModifiedBy>
  <cp:revision>2</cp:revision>
  <dcterms:created xsi:type="dcterms:W3CDTF">2024-11-15T07:38:00Z</dcterms:created>
  <dcterms:modified xsi:type="dcterms:W3CDTF">2024-11-15T07:39:00Z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Microsoft: Print To PDF</vt:lpwstr>
  </property>
</Properties>
</file>